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E11" w:rsidRDefault="009127E7" w:rsidP="009127E7">
      <w:pPr>
        <w:pStyle w:val="ListParagraph"/>
        <w:numPr>
          <w:ilvl w:val="0"/>
          <w:numId w:val="1"/>
        </w:numPr>
      </w:pPr>
      <w:r>
        <w:t>Create and submit a new project</w:t>
      </w:r>
    </w:p>
    <w:p w:rsidR="009127E7" w:rsidRDefault="003E4552" w:rsidP="009127E7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DF1322">
            <wp:simplePos x="0" y="0"/>
            <wp:positionH relativeFrom="margin">
              <wp:align>center</wp:align>
            </wp:positionH>
            <wp:positionV relativeFrom="paragraph">
              <wp:posOffset>501650</wp:posOffset>
            </wp:positionV>
            <wp:extent cx="2381250" cy="17799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7E7">
        <w:t>A QAQC user can access all submitted projects by hovering over the QAQC menu and clicking Submitted Projects</w:t>
      </w:r>
    </w:p>
    <w:p w:rsidR="00F811AE" w:rsidRDefault="00F811AE" w:rsidP="00F811AE"/>
    <w:p w:rsidR="005A628A" w:rsidRDefault="00F811AE" w:rsidP="005A628A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EBDE7D">
            <wp:simplePos x="0" y="0"/>
            <wp:positionH relativeFrom="margin">
              <wp:align>center</wp:align>
            </wp:positionH>
            <wp:positionV relativeFrom="paragraph">
              <wp:posOffset>314960</wp:posOffset>
            </wp:positionV>
            <wp:extent cx="2876550" cy="550545"/>
            <wp:effectExtent l="0" t="0" r="0" b="190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7E7">
        <w:t xml:space="preserve">A QAQC user can review and validate the submitted project data and submit it as </w:t>
      </w:r>
      <w:proofErr w:type="spellStart"/>
      <w:r w:rsidR="009127E7">
        <w:t>QAQCed</w:t>
      </w:r>
      <w:proofErr w:type="spellEnd"/>
      <w:r w:rsidR="009127E7">
        <w:t>.</w:t>
      </w:r>
      <w:r w:rsidR="009127E7" w:rsidRPr="009127E7">
        <w:rPr>
          <w:noProof/>
        </w:rPr>
        <w:t xml:space="preserve"> </w:t>
      </w:r>
    </w:p>
    <w:p w:rsidR="00F811AE" w:rsidRDefault="00F811AE" w:rsidP="00F811AE">
      <w:pPr>
        <w:pStyle w:val="ListParagraph"/>
      </w:pPr>
    </w:p>
    <w:p w:rsidR="003E4552" w:rsidRDefault="00F811AE" w:rsidP="003E455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931CF1">
            <wp:simplePos x="0" y="0"/>
            <wp:positionH relativeFrom="margin">
              <wp:posOffset>1634490</wp:posOffset>
            </wp:positionH>
            <wp:positionV relativeFrom="paragraph">
              <wp:posOffset>379095</wp:posOffset>
            </wp:positionV>
            <wp:extent cx="2527935" cy="1981200"/>
            <wp:effectExtent l="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7E7">
        <w:t xml:space="preserve">All Projects that have been </w:t>
      </w:r>
      <w:proofErr w:type="spellStart"/>
      <w:r w:rsidR="009127E7">
        <w:t>QAQCed</w:t>
      </w:r>
      <w:proofErr w:type="spellEnd"/>
      <w:r w:rsidR="009127E7">
        <w:t xml:space="preserve"> are available </w:t>
      </w:r>
      <w:r w:rsidR="00471AF7">
        <w:t xml:space="preserve">in the </w:t>
      </w:r>
      <w:proofErr w:type="spellStart"/>
      <w:r w:rsidR="00471AF7">
        <w:t>QAQCed</w:t>
      </w:r>
      <w:proofErr w:type="spellEnd"/>
      <w:r w:rsidR="00471AF7">
        <w:t xml:space="preserve"> Projects option.</w:t>
      </w:r>
    </w:p>
    <w:p w:rsidR="003E4552" w:rsidRDefault="003E4552" w:rsidP="003E4552"/>
    <w:p w:rsidR="003E4552" w:rsidRDefault="003E4552" w:rsidP="003E4552"/>
    <w:p w:rsidR="003E4552" w:rsidRDefault="003E4552" w:rsidP="003E4552"/>
    <w:p w:rsidR="003E4552" w:rsidRDefault="003E4552" w:rsidP="003E4552"/>
    <w:p w:rsidR="00471AF7" w:rsidRDefault="003E4552" w:rsidP="009127E7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47A8F10">
            <wp:simplePos x="0" y="0"/>
            <wp:positionH relativeFrom="margin">
              <wp:align>center</wp:align>
            </wp:positionH>
            <wp:positionV relativeFrom="paragraph">
              <wp:posOffset>485775</wp:posOffset>
            </wp:positionV>
            <wp:extent cx="2486025" cy="2822575"/>
            <wp:effectExtent l="0" t="0" r="952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AF7">
        <w:t xml:space="preserve">All </w:t>
      </w:r>
      <w:r>
        <w:t>project</w:t>
      </w:r>
      <w:r w:rsidR="00471AF7">
        <w:t xml:space="preserve"> data </w:t>
      </w:r>
      <w:r>
        <w:t xml:space="preserve">that affects baseline data </w:t>
      </w:r>
      <w:r w:rsidR="00471AF7">
        <w:t xml:space="preserve">that had been attached in </w:t>
      </w:r>
      <w:proofErr w:type="spellStart"/>
      <w:r w:rsidR="00471AF7">
        <w:t>QAQCed</w:t>
      </w:r>
      <w:proofErr w:type="spellEnd"/>
      <w:r w:rsidR="00471AF7">
        <w:t xml:space="preserve"> projects can now be downloaded as a compressed archive. </w:t>
      </w:r>
    </w:p>
    <w:p w:rsidR="00370FAA" w:rsidRDefault="003E4552" w:rsidP="009127E7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B41192">
            <wp:simplePos x="0" y="0"/>
            <wp:positionH relativeFrom="margin">
              <wp:align>center</wp:align>
            </wp:positionH>
            <wp:positionV relativeFrom="paragraph">
              <wp:posOffset>3359785</wp:posOffset>
            </wp:positionV>
            <wp:extent cx="5514975" cy="2381885"/>
            <wp:effectExtent l="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FAA">
        <w:t>Project data is organized by metrics, and further by projects which modified those metrics.</w:t>
      </w:r>
      <w:r w:rsidR="00DD4148" w:rsidRPr="00DD4148">
        <w:rPr>
          <w:noProof/>
        </w:rPr>
        <w:t xml:space="preserve"> </w:t>
      </w:r>
      <w:r w:rsidR="00F811AE">
        <w:rPr>
          <w:noProof/>
        </w:rPr>
        <w:t>In the metric directory the current baseline shapefile will also be included.</w:t>
      </w:r>
    </w:p>
    <w:p w:rsidR="00E12C1A" w:rsidRDefault="006D0DD9" w:rsidP="009127E7">
      <w:pPr>
        <w:pStyle w:val="ListParagraph"/>
        <w:numPr>
          <w:ilvl w:val="0"/>
          <w:numId w:val="1"/>
        </w:numPr>
      </w:pPr>
      <w:r>
        <w:t>All metrics affecting the baselines need to be merged into a sin</w:t>
      </w:r>
      <w:r w:rsidR="00B07911">
        <w:t>gle baseline and compiled into</w:t>
      </w:r>
      <w:r>
        <w:t xml:space="preserve"> separate shapefiles, one for each </w:t>
      </w:r>
      <w:r w:rsidR="00B07911">
        <w:t>metric.</w:t>
      </w:r>
    </w:p>
    <w:p w:rsidR="003E4552" w:rsidRDefault="003E4552" w:rsidP="003E4552"/>
    <w:p w:rsidR="003E4552" w:rsidRDefault="003E4552" w:rsidP="003E4552"/>
    <w:p w:rsidR="003E4552" w:rsidRDefault="003E4552" w:rsidP="003E4552"/>
    <w:p w:rsidR="003E4552" w:rsidRDefault="003E4552" w:rsidP="003E4552"/>
    <w:p w:rsidR="003E4552" w:rsidRDefault="003E4552" w:rsidP="003E4552"/>
    <w:p w:rsidR="003E4552" w:rsidRDefault="003E4552" w:rsidP="003E4552"/>
    <w:p w:rsidR="00B07911" w:rsidRDefault="003E4552" w:rsidP="009127E7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D2B5CAA">
            <wp:simplePos x="0" y="0"/>
            <wp:positionH relativeFrom="margin">
              <wp:align>center</wp:align>
            </wp:positionH>
            <wp:positionV relativeFrom="paragraph">
              <wp:posOffset>450215</wp:posOffset>
            </wp:positionV>
            <wp:extent cx="2343150" cy="297243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911">
        <w:t>The newly updated baselines can be uploaded for staging to replace the current baselines using the Update Baseline view.</w:t>
      </w:r>
      <w:r w:rsidR="00B07911" w:rsidRPr="00B07911">
        <w:rPr>
          <w:noProof/>
        </w:rPr>
        <w:t xml:space="preserve"> </w:t>
      </w:r>
    </w:p>
    <w:p w:rsidR="007C72E6" w:rsidRDefault="007C72E6" w:rsidP="007C72E6"/>
    <w:p w:rsidR="007C72E6" w:rsidRDefault="007C72E6" w:rsidP="007C72E6"/>
    <w:p w:rsidR="007C72E6" w:rsidRDefault="007C72E6" w:rsidP="007C72E6"/>
    <w:p w:rsidR="007C72E6" w:rsidRDefault="007C72E6" w:rsidP="007C72E6"/>
    <w:p w:rsidR="007C72E6" w:rsidRDefault="007C72E6" w:rsidP="007C72E6"/>
    <w:p w:rsidR="007C72E6" w:rsidRDefault="007C72E6" w:rsidP="007C72E6"/>
    <w:p w:rsidR="007C72E6" w:rsidRDefault="007C72E6" w:rsidP="007C72E6"/>
    <w:p w:rsidR="007C72E6" w:rsidRDefault="007C72E6" w:rsidP="007C72E6"/>
    <w:p w:rsidR="007C72E6" w:rsidRDefault="007C72E6" w:rsidP="007C72E6"/>
    <w:p w:rsidR="007C72E6" w:rsidRDefault="007C72E6" w:rsidP="007C72E6"/>
    <w:p w:rsidR="007C72E6" w:rsidRDefault="007C72E6" w:rsidP="007C72E6"/>
    <w:p w:rsidR="007C72E6" w:rsidRDefault="007C72E6" w:rsidP="007C72E6"/>
    <w:p w:rsidR="007C72E6" w:rsidRDefault="007C72E6" w:rsidP="007C72E6"/>
    <w:p w:rsidR="007C72E6" w:rsidRDefault="007C72E6" w:rsidP="007C72E6"/>
    <w:p w:rsidR="007C72E6" w:rsidRDefault="007C72E6" w:rsidP="007C72E6"/>
    <w:p w:rsidR="007C72E6" w:rsidRDefault="007C72E6" w:rsidP="007C72E6"/>
    <w:p w:rsidR="007C72E6" w:rsidRDefault="007C72E6" w:rsidP="007C72E6"/>
    <w:p w:rsidR="00B07911" w:rsidRDefault="00B07911" w:rsidP="009127E7">
      <w:pPr>
        <w:pStyle w:val="ListParagraph"/>
        <w:numPr>
          <w:ilvl w:val="0"/>
          <w:numId w:val="1"/>
        </w:numPr>
      </w:pPr>
      <w:r>
        <w:lastRenderedPageBreak/>
        <w:t>Update baseline provides several options:</w:t>
      </w:r>
    </w:p>
    <w:p w:rsidR="00B07911" w:rsidRPr="00B07911" w:rsidRDefault="00B07911" w:rsidP="00B07911">
      <w:pPr>
        <w:pStyle w:val="ListParagraph"/>
        <w:numPr>
          <w:ilvl w:val="1"/>
          <w:numId w:val="1"/>
        </w:numPr>
        <w:rPr>
          <w:color w:val="FF0000"/>
        </w:rPr>
      </w:pPr>
      <w:r w:rsidRPr="00B07911">
        <w:rPr>
          <w:color w:val="FF0000"/>
        </w:rPr>
        <w:t>Download the current base</w:t>
      </w:r>
      <w:r w:rsidR="002054AC">
        <w:rPr>
          <w:color w:val="FF0000"/>
        </w:rPr>
        <w:t>line</w:t>
      </w:r>
      <w:r w:rsidRPr="00B07911">
        <w:rPr>
          <w:color w:val="FF0000"/>
        </w:rPr>
        <w:t xml:space="preserve"> data for a metric</w:t>
      </w:r>
    </w:p>
    <w:p w:rsidR="00B07911" w:rsidRDefault="00B07911" w:rsidP="00B07911">
      <w:pPr>
        <w:pStyle w:val="ListParagraph"/>
        <w:numPr>
          <w:ilvl w:val="1"/>
          <w:numId w:val="1"/>
        </w:numPr>
        <w:rPr>
          <w:color w:val="00B0F0"/>
        </w:rPr>
      </w:pPr>
      <w:r w:rsidRPr="00B07911">
        <w:rPr>
          <w:color w:val="00B0F0"/>
        </w:rPr>
        <w:t>Stage an updated baseline shapefile for upload.</w:t>
      </w:r>
    </w:p>
    <w:p w:rsidR="00B07911" w:rsidRDefault="007C72E6" w:rsidP="00B07911">
      <w:pPr>
        <w:pStyle w:val="ListParagraph"/>
        <w:numPr>
          <w:ilvl w:val="2"/>
          <w:numId w:val="1"/>
        </w:numPr>
        <w:rPr>
          <w:color w:val="00B05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3664D05">
            <wp:simplePos x="0" y="0"/>
            <wp:positionH relativeFrom="margin">
              <wp:align>right</wp:align>
            </wp:positionH>
            <wp:positionV relativeFrom="paragraph">
              <wp:posOffset>497205</wp:posOffset>
            </wp:positionV>
            <wp:extent cx="5943600" cy="396684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2E6">
        <w:rPr>
          <w:color w:val="00B050"/>
        </w:rPr>
        <w:t>After all base</w:t>
      </w:r>
      <w:r w:rsidR="002054AC">
        <w:rPr>
          <w:color w:val="00B050"/>
        </w:rPr>
        <w:t>line</w:t>
      </w:r>
      <w:r w:rsidRPr="007C72E6">
        <w:rPr>
          <w:color w:val="00B050"/>
        </w:rPr>
        <w:t xml:space="preserve"> data that needs to be updated is staged for upload, click Upload All Pending Metrics </w:t>
      </w:r>
    </w:p>
    <w:p w:rsidR="00AF6879" w:rsidRPr="00AF6879" w:rsidRDefault="00AF6879" w:rsidP="00AF6879">
      <w:pPr>
        <w:rPr>
          <w:color w:val="00B050"/>
        </w:rPr>
      </w:pPr>
    </w:p>
    <w:p w:rsidR="00AF6879" w:rsidRDefault="00AF6879" w:rsidP="00AF6879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348BF08">
            <wp:simplePos x="0" y="0"/>
            <wp:positionH relativeFrom="margin">
              <wp:align>center</wp:align>
            </wp:positionH>
            <wp:positionV relativeFrom="paragraph">
              <wp:posOffset>492125</wp:posOffset>
            </wp:positionV>
            <wp:extent cx="2275205" cy="327660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552">
        <w:t>After</w:t>
      </w:r>
      <w:r w:rsidR="002054AC">
        <w:t xml:space="preserve"> the</w:t>
      </w:r>
      <w:bookmarkStart w:id="0" w:name="_GoBack"/>
      <w:bookmarkEnd w:id="0"/>
      <w:r w:rsidR="003E4552">
        <w:t xml:space="preserve"> upload is complete, </w:t>
      </w:r>
      <w:proofErr w:type="spellStart"/>
      <w:r w:rsidR="003E4552">
        <w:t>QAQCed</w:t>
      </w:r>
      <w:proofErr w:type="spellEnd"/>
      <w:r w:rsidR="003E4552">
        <w:t xml:space="preserve"> projects transition to </w:t>
      </w:r>
      <w:r>
        <w:t>a pending approval state, in which the staged baseline data needs to be approved to replace the current baseline data.</w:t>
      </w:r>
      <w:r w:rsidRPr="00AF6879">
        <w:rPr>
          <w:noProof/>
        </w:rPr>
        <w:t xml:space="preserve"> </w:t>
      </w:r>
    </w:p>
    <w:p w:rsidR="00AF6879" w:rsidRDefault="00AF6879" w:rsidP="00AF6879">
      <w:pPr>
        <w:pStyle w:val="ListParagraph"/>
        <w:numPr>
          <w:ilvl w:val="0"/>
          <w:numId w:val="1"/>
        </w:numPr>
      </w:pPr>
      <w:r>
        <w:rPr>
          <w:noProof/>
        </w:rPr>
        <w:t xml:space="preserve">Staged Metric Base Data view allows a QAQC user to </w:t>
      </w:r>
    </w:p>
    <w:p w:rsidR="00AF6879" w:rsidRPr="00AF6879" w:rsidRDefault="00AF6879" w:rsidP="00AF6879">
      <w:pPr>
        <w:pStyle w:val="ListParagraph"/>
        <w:numPr>
          <w:ilvl w:val="1"/>
          <w:numId w:val="1"/>
        </w:numPr>
        <w:rPr>
          <w:color w:val="00B050"/>
        </w:rPr>
      </w:pPr>
      <w:r w:rsidRPr="00AF6879">
        <w:rPr>
          <w:noProof/>
          <w:color w:val="00B050"/>
        </w:rPr>
        <w:t>Download the staged base data</w:t>
      </w:r>
    </w:p>
    <w:p w:rsidR="00AF6879" w:rsidRPr="00AF6879" w:rsidRDefault="00AF6879" w:rsidP="00AF6879">
      <w:pPr>
        <w:pStyle w:val="ListParagraph"/>
        <w:numPr>
          <w:ilvl w:val="1"/>
          <w:numId w:val="1"/>
        </w:numPr>
        <w:rPr>
          <w:color w:val="0070C0"/>
        </w:rPr>
      </w:pPr>
      <w:r w:rsidRPr="00AF6879">
        <w:rPr>
          <w:noProof/>
          <w:color w:val="0070C0"/>
        </w:rPr>
        <w:t>Download current base data</w:t>
      </w:r>
    </w:p>
    <w:p w:rsidR="00AF6879" w:rsidRPr="00AF6879" w:rsidRDefault="00AF6879" w:rsidP="00AF6879">
      <w:pPr>
        <w:pStyle w:val="ListParagraph"/>
        <w:numPr>
          <w:ilvl w:val="1"/>
          <w:numId w:val="1"/>
        </w:numPr>
        <w:rPr>
          <w:color w:val="FF0000"/>
        </w:rPr>
      </w:pPr>
      <w:r w:rsidRPr="00AF6879">
        <w:rPr>
          <w:noProof/>
          <w:color w:val="FF0000"/>
        </w:rPr>
        <w:t>Approve all staged base data to replace the current base data.</w:t>
      </w:r>
    </w:p>
    <w:p w:rsidR="00AF6879" w:rsidRDefault="00AF6879" w:rsidP="00AF6879">
      <w:pPr>
        <w:pStyle w:val="ListParagraph"/>
        <w:numPr>
          <w:ilvl w:val="2"/>
          <w:numId w:val="1"/>
        </w:num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795D03B">
            <wp:simplePos x="0" y="0"/>
            <wp:positionH relativeFrom="margin">
              <wp:align>right</wp:align>
            </wp:positionH>
            <wp:positionV relativeFrom="paragraph">
              <wp:posOffset>229235</wp:posOffset>
            </wp:positionV>
            <wp:extent cx="5943600" cy="2793365"/>
            <wp:effectExtent l="0" t="0" r="0" b="698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This step will transition all projects in pending approval state to completed state</w:t>
      </w:r>
    </w:p>
    <w:sectPr w:rsidR="00AF6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E5BF9"/>
    <w:multiLevelType w:val="hybridMultilevel"/>
    <w:tmpl w:val="668A5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E7"/>
    <w:rsid w:val="002054AC"/>
    <w:rsid w:val="00370FAA"/>
    <w:rsid w:val="003E4552"/>
    <w:rsid w:val="00471AF7"/>
    <w:rsid w:val="005A628A"/>
    <w:rsid w:val="006D0DD9"/>
    <w:rsid w:val="007C72E6"/>
    <w:rsid w:val="009127E7"/>
    <w:rsid w:val="00AF6879"/>
    <w:rsid w:val="00B07911"/>
    <w:rsid w:val="00DC7E11"/>
    <w:rsid w:val="00DD4148"/>
    <w:rsid w:val="00E12C1A"/>
    <w:rsid w:val="00F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B09EA"/>
  <w15:chartTrackingRefBased/>
  <w15:docId w15:val="{4EACA2C7-8CF9-44E7-8B64-0A1D74F2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Leshchuk, Alex</dc:creator>
  <cp:keywords/>
  <dc:description/>
  <cp:lastModifiedBy>Leshchuk, Alex</cp:lastModifiedBy>
  <cp:revision>1</cp:revision>
  <dcterms:created xsi:type="dcterms:W3CDTF">2018-08-23T15:05:00Z</dcterms:created>
  <dcterms:modified xsi:type="dcterms:W3CDTF">2018-08-23T21:33:00Z</dcterms:modified>
</cp:coreProperties>
</file>